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CD" w:rsidRDefault="00FB1CCD" w:rsidP="00163455">
      <w:pPr>
        <w:rPr>
          <w:rFonts w:ascii="Times New Roman" w:hAnsi="Times New Roman" w:cs="Times New Roman"/>
        </w:rPr>
      </w:pPr>
    </w:p>
    <w:p w:rsidR="00163455" w:rsidRPr="006D10DA" w:rsidRDefault="00163455" w:rsidP="001634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0DA">
        <w:rPr>
          <w:rFonts w:ascii="Times New Roman" w:hAnsi="Times New Roman" w:cs="Times New Roman"/>
          <w:b/>
          <w:sz w:val="32"/>
          <w:szCs w:val="32"/>
        </w:rPr>
        <w:t xml:space="preserve">О Б Я В А </w:t>
      </w:r>
    </w:p>
    <w:p w:rsidR="00163455" w:rsidRPr="00163455" w:rsidRDefault="00163455" w:rsidP="0016345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3E1B" w:rsidRPr="006D10DA" w:rsidRDefault="00733E1B" w:rsidP="00733E1B">
      <w:pPr>
        <w:ind w:firstLine="708"/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 xml:space="preserve">Военен съд – Сливен обявява </w:t>
      </w:r>
      <w:r w:rsidR="00695B25" w:rsidRPr="006D10DA">
        <w:rPr>
          <w:rFonts w:ascii="Times New Roman" w:hAnsi="Times New Roman" w:cs="Times New Roman"/>
        </w:rPr>
        <w:t>процедура по назначаване на съдебен служител</w:t>
      </w:r>
      <w:r w:rsidRPr="006D10DA">
        <w:rPr>
          <w:rFonts w:ascii="Times New Roman" w:hAnsi="Times New Roman" w:cs="Times New Roman"/>
        </w:rPr>
        <w:t xml:space="preserve"> за заемане на 1 (една) щатна бройка за длъжността „</w:t>
      </w:r>
      <w:r w:rsidR="00695B25" w:rsidRPr="006D10DA">
        <w:rPr>
          <w:rFonts w:ascii="Times New Roman" w:hAnsi="Times New Roman" w:cs="Times New Roman"/>
        </w:rPr>
        <w:t>домакин</w:t>
      </w:r>
      <w:r w:rsidRPr="006D10DA">
        <w:rPr>
          <w:rFonts w:ascii="Times New Roman" w:hAnsi="Times New Roman" w:cs="Times New Roman"/>
        </w:rPr>
        <w:t>”,</w:t>
      </w:r>
      <w:r w:rsidR="00695B25" w:rsidRPr="006D10DA">
        <w:rPr>
          <w:rFonts w:ascii="Times New Roman" w:hAnsi="Times New Roman" w:cs="Times New Roman"/>
        </w:rPr>
        <w:t xml:space="preserve"> изпълняващ функциите на „касиер“ и „чистач“</w:t>
      </w:r>
      <w:r w:rsidRPr="006D10DA">
        <w:rPr>
          <w:rFonts w:ascii="Times New Roman" w:hAnsi="Times New Roman" w:cs="Times New Roman"/>
        </w:rPr>
        <w:t xml:space="preserve"> при следните изисквания:  </w:t>
      </w:r>
    </w:p>
    <w:p w:rsidR="00890599" w:rsidRPr="006D10DA" w:rsidRDefault="00890599" w:rsidP="00FC5D0B">
      <w:pPr>
        <w:spacing w:before="120"/>
        <w:ind w:firstLine="708"/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  <w:b/>
        </w:rPr>
        <w:t xml:space="preserve">1. </w:t>
      </w:r>
      <w:r w:rsidR="00163455" w:rsidRPr="006D10DA">
        <w:rPr>
          <w:rFonts w:ascii="Times New Roman" w:hAnsi="Times New Roman" w:cs="Times New Roman"/>
          <w:b/>
        </w:rPr>
        <w:t>Кратко описание на длъжността</w:t>
      </w:r>
      <w:r w:rsidR="00163455" w:rsidRPr="006D10DA">
        <w:rPr>
          <w:rFonts w:ascii="Times New Roman" w:hAnsi="Times New Roman" w:cs="Times New Roman"/>
        </w:rPr>
        <w:t>:</w:t>
      </w:r>
      <w:r w:rsidR="00733E1B" w:rsidRPr="006D10DA">
        <w:rPr>
          <w:rFonts w:ascii="Times New Roman" w:hAnsi="Times New Roman" w:cs="Times New Roman"/>
        </w:rPr>
        <w:t xml:space="preserve"> </w:t>
      </w:r>
    </w:p>
    <w:p w:rsidR="00695B25" w:rsidRPr="006D10DA" w:rsidRDefault="00695B25" w:rsidP="00695B25">
      <w:pPr>
        <w:ind w:firstLine="709"/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>Домакинът е материално отговорно лице, което осигурява организацията и контрола по снабдяването, закупуването, отчитането и съхранението на материално-веществените стоки и инвентар за нуждите на съда.</w:t>
      </w:r>
      <w:r w:rsidRPr="006D10DA">
        <w:t xml:space="preserve"> </w:t>
      </w:r>
      <w:r w:rsidRPr="006D10DA">
        <w:rPr>
          <w:rFonts w:ascii="Times New Roman" w:hAnsi="Times New Roman" w:cs="Times New Roman"/>
        </w:rPr>
        <w:t>В качеството си на касиер приема, обработва и съхранява счетоводни документи, получава, изплаща и отговаря за изплатените парични суми. В качеството си на чистач почиства, дезинфекцира, подрежда и хигиенизира канцеларии, офиси, съдебни зали, коридори и санитарни помещения.</w:t>
      </w:r>
    </w:p>
    <w:p w:rsidR="00733E1B" w:rsidRPr="006D10DA" w:rsidRDefault="00890599" w:rsidP="006D10DA">
      <w:pPr>
        <w:spacing w:before="12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10DA">
        <w:rPr>
          <w:rFonts w:ascii="Times New Roman" w:hAnsi="Times New Roman" w:cs="Times New Roman"/>
          <w:b/>
          <w:color w:val="auto"/>
        </w:rPr>
        <w:t>Минимален размер на основната заплата</w:t>
      </w:r>
      <w:r w:rsidRPr="006D10DA">
        <w:rPr>
          <w:rFonts w:ascii="Times New Roman" w:hAnsi="Times New Roman" w:cs="Times New Roman"/>
          <w:color w:val="auto"/>
        </w:rPr>
        <w:t xml:space="preserve"> – </w:t>
      </w:r>
      <w:r w:rsidR="00695B25" w:rsidRPr="006D10DA">
        <w:rPr>
          <w:rFonts w:ascii="Times New Roman" w:hAnsi="Times New Roman" w:cs="Times New Roman"/>
          <w:b/>
          <w:color w:val="auto"/>
        </w:rPr>
        <w:t>1242</w:t>
      </w:r>
      <w:r w:rsidRPr="006D10DA">
        <w:rPr>
          <w:rFonts w:ascii="Times New Roman" w:hAnsi="Times New Roman" w:cs="Times New Roman"/>
          <w:b/>
          <w:color w:val="auto"/>
        </w:rPr>
        <w:t xml:space="preserve"> лева.</w:t>
      </w:r>
      <w:r w:rsidRPr="006D10DA">
        <w:rPr>
          <w:rFonts w:ascii="Times New Roman" w:hAnsi="Times New Roman" w:cs="Times New Roman"/>
          <w:color w:val="auto"/>
        </w:rPr>
        <w:t xml:space="preserve"> </w:t>
      </w:r>
      <w:r w:rsidRPr="006D10DA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</w:p>
    <w:p w:rsidR="00696614" w:rsidRPr="006D10DA" w:rsidRDefault="00696614" w:rsidP="00FC5D0B">
      <w:pPr>
        <w:spacing w:before="120"/>
        <w:ind w:firstLine="708"/>
        <w:jc w:val="both"/>
        <w:rPr>
          <w:rFonts w:ascii="Times New Roman" w:hAnsi="Times New Roman" w:cs="Times New Roman"/>
          <w:b/>
        </w:rPr>
      </w:pPr>
      <w:r w:rsidRPr="006D10DA">
        <w:rPr>
          <w:rFonts w:ascii="Times New Roman" w:hAnsi="Times New Roman" w:cs="Times New Roman"/>
          <w:b/>
        </w:rPr>
        <w:t>2. Изисквания към кандидатите:</w:t>
      </w:r>
    </w:p>
    <w:p w:rsidR="00695B25" w:rsidRPr="006D10DA" w:rsidRDefault="00695B25" w:rsidP="00695B25">
      <w:pPr>
        <w:widowControl/>
        <w:ind w:firstLine="708"/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 xml:space="preserve">2.1. Минимално нормативни изисквания: </w:t>
      </w:r>
    </w:p>
    <w:p w:rsidR="00695B25" w:rsidRPr="006D10DA" w:rsidRDefault="00695B25" w:rsidP="00695B25">
      <w:pPr>
        <w:ind w:firstLine="708"/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>а) по чл. 34</w:t>
      </w:r>
      <w:r w:rsidRPr="006D10DA">
        <w:rPr>
          <w:rFonts w:ascii="Times New Roman" w:hAnsi="Times New Roman" w:cs="Times New Roman"/>
          <w:lang w:val="en-US"/>
        </w:rPr>
        <w:t>0</w:t>
      </w:r>
      <w:r w:rsidRPr="006D10DA">
        <w:rPr>
          <w:rFonts w:ascii="Times New Roman" w:hAnsi="Times New Roman" w:cs="Times New Roman"/>
        </w:rPr>
        <w:t>а, ал. 1 от Закона за съдебната власт: да са български граждани, гражданин на друга държава – членка на Европейския съюз, на друга държава – страна по Споразумението за Швейцария; да са навършили пълнолетие; да не са поставени под запрещение; да не са осъждани на лишаване от свобода за умишлено престъпление от общ характер; да не са лишени по съответния ред от правото да заемат определена длъжност; да отговарят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длъжността;</w:t>
      </w:r>
    </w:p>
    <w:p w:rsidR="00695B25" w:rsidRPr="006D10DA" w:rsidRDefault="00695B25" w:rsidP="00695B25">
      <w:pPr>
        <w:ind w:firstLine="708"/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 xml:space="preserve">б)  да не са  налице пречки за заемане на длъжността по чл. 340а, ал.2 от Закона за съдебната власт - </w:t>
      </w:r>
      <w:r w:rsidRPr="006D10DA">
        <w:rPr>
          <w:rStyle w:val="alt2"/>
          <w:rFonts w:ascii="Times New Roman" w:hAnsi="Times New Roman" w:cs="Times New Roman"/>
          <w:specVanish w:val="0"/>
        </w:rPr>
        <w:t xml:space="preserve">би се оказало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  е съветник в общински съвет; заема ръководна или контролна длъжност в политическа партия; </w:t>
      </w:r>
      <w:r w:rsidRPr="006D10DA">
        <w:rPr>
          <w:rStyle w:val="subparinclink"/>
          <w:rFonts w:ascii="Times New Roman" w:hAnsi="Times New Roman" w:cs="Times New Roman"/>
          <w:i/>
          <w:iCs/>
        </w:rPr>
        <w:t> </w:t>
      </w:r>
      <w:r w:rsidRPr="006D10DA">
        <w:rPr>
          <w:rStyle w:val="alt2"/>
          <w:rFonts w:ascii="Times New Roman" w:hAnsi="Times New Roman" w:cs="Times New Roman"/>
          <w:specVanish w:val="0"/>
        </w:rPr>
        <w:t xml:space="preserve">работи по трудово правоотношение при друг работодател, освен като преподавател във висше училище; е адвокат, нотариус, частен съдебен изпълнител или упражнява друга свободна професия. </w:t>
      </w:r>
    </w:p>
    <w:p w:rsidR="00695B25" w:rsidRPr="006D10DA" w:rsidRDefault="00695B25" w:rsidP="00695B25">
      <w:pPr>
        <w:ind w:firstLine="708"/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>в) завършено средно образование</w:t>
      </w:r>
    </w:p>
    <w:p w:rsidR="00695B25" w:rsidRPr="006D10DA" w:rsidRDefault="00695B25" w:rsidP="00695B25">
      <w:pPr>
        <w:ind w:firstLine="708"/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>2.</w:t>
      </w:r>
      <w:proofErr w:type="spellStart"/>
      <w:r w:rsidRPr="006D10DA">
        <w:rPr>
          <w:rFonts w:ascii="Times New Roman" w:hAnsi="Times New Roman" w:cs="Times New Roman"/>
        </w:rPr>
        <w:t>2</w:t>
      </w:r>
      <w:proofErr w:type="spellEnd"/>
      <w:r w:rsidRPr="006D10DA">
        <w:rPr>
          <w:rFonts w:ascii="Times New Roman" w:hAnsi="Times New Roman" w:cs="Times New Roman"/>
        </w:rPr>
        <w:t>. Допълнителни специфични изисквания:</w:t>
      </w:r>
    </w:p>
    <w:p w:rsidR="00695B25" w:rsidRPr="006D10DA" w:rsidRDefault="00695B25" w:rsidP="00695B25">
      <w:pPr>
        <w:ind w:firstLine="709"/>
        <w:jc w:val="both"/>
        <w:rPr>
          <w:rFonts w:ascii="Times New Roman" w:eastAsia="Calibri" w:hAnsi="Times New Roman" w:cs="Times New Roman"/>
        </w:rPr>
      </w:pPr>
      <w:r w:rsidRPr="006D10DA">
        <w:rPr>
          <w:rFonts w:ascii="Times New Roman" w:hAnsi="Times New Roman" w:cs="Times New Roman"/>
        </w:rPr>
        <w:t xml:space="preserve">а) компютърна грамотност – умения с програмен продукт </w:t>
      </w:r>
      <w:r w:rsidRPr="006D10DA">
        <w:rPr>
          <w:rFonts w:ascii="Times New Roman" w:hAnsi="Times New Roman" w:cs="Times New Roman"/>
          <w:lang w:val="en-US"/>
        </w:rPr>
        <w:t xml:space="preserve"> </w:t>
      </w:r>
      <w:r w:rsidRPr="006D10DA">
        <w:rPr>
          <w:rFonts w:ascii="Times New Roman" w:eastAsia="Calibri" w:hAnsi="Times New Roman" w:cs="Times New Roman"/>
          <w:lang w:val="en-US"/>
        </w:rPr>
        <w:t xml:space="preserve">Windows, Word, </w:t>
      </w:r>
      <w:proofErr w:type="spellStart"/>
      <w:r w:rsidRPr="006D10DA">
        <w:rPr>
          <w:rFonts w:ascii="Times New Roman" w:eastAsia="Calibri" w:hAnsi="Times New Roman" w:cs="Times New Roman"/>
          <w:lang w:val="en-US"/>
        </w:rPr>
        <w:t>Exsell</w:t>
      </w:r>
      <w:proofErr w:type="spellEnd"/>
      <w:r w:rsidRPr="006D10DA">
        <w:rPr>
          <w:rFonts w:ascii="Times New Roman" w:eastAsia="Calibri" w:hAnsi="Times New Roman" w:cs="Times New Roman"/>
          <w:lang w:val="en-US"/>
        </w:rPr>
        <w:t>, Microsoft Office, Internet</w:t>
      </w:r>
      <w:r w:rsidRPr="006D10DA">
        <w:rPr>
          <w:rFonts w:ascii="Times New Roman" w:eastAsia="Calibri" w:hAnsi="Times New Roman" w:cs="Times New Roman"/>
        </w:rPr>
        <w:t>;</w:t>
      </w:r>
    </w:p>
    <w:p w:rsidR="00695B25" w:rsidRPr="006D10DA" w:rsidRDefault="00695B25" w:rsidP="00695B25">
      <w:pPr>
        <w:ind w:firstLine="708"/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>б) умения за работа със стандартно офис оборудване;</w:t>
      </w:r>
    </w:p>
    <w:p w:rsidR="00695B25" w:rsidRPr="006D10DA" w:rsidRDefault="00695B25" w:rsidP="00695B25">
      <w:pPr>
        <w:pStyle w:val="ae"/>
        <w:ind w:firstLine="709"/>
        <w:rPr>
          <w:color w:val="333333"/>
        </w:rPr>
      </w:pPr>
      <w:r w:rsidRPr="006D10DA">
        <w:t xml:space="preserve">в) умения за работа с нормативните актове и вътрешните инструкции, свързани с получаването, </w:t>
      </w:r>
      <w:proofErr w:type="spellStart"/>
      <w:r w:rsidRPr="006D10DA">
        <w:t>заприходяването</w:t>
      </w:r>
      <w:proofErr w:type="spellEnd"/>
      <w:r w:rsidRPr="006D10DA">
        <w:t xml:space="preserve"> и отпускането на стоки и материали, както и реда и изискванията за съхраняване на различните стоки и материали;</w:t>
      </w:r>
    </w:p>
    <w:p w:rsidR="00695B25" w:rsidRPr="006D10DA" w:rsidRDefault="00695B25" w:rsidP="00695B25">
      <w:pPr>
        <w:ind w:firstLine="709"/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>г) познания по Правилника за администрацията в съдилищата;</w:t>
      </w:r>
    </w:p>
    <w:p w:rsidR="00695B25" w:rsidRPr="006D10DA" w:rsidRDefault="00695B25" w:rsidP="00695B25">
      <w:pPr>
        <w:ind w:firstLine="709"/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>д) умения за обработване на счетоводни документи, получаване и изплащане на парични суми.</w:t>
      </w:r>
    </w:p>
    <w:p w:rsidR="00695B25" w:rsidRPr="006D10DA" w:rsidRDefault="00695B25" w:rsidP="00695B25">
      <w:pPr>
        <w:ind w:firstLine="709"/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>е) умения за почистване, дезинфекциране, подреждане и хигиенизиране на канцеларии, офиси, съдебни зали, коридори и санитарни помещения;</w:t>
      </w:r>
    </w:p>
    <w:p w:rsidR="00695B25" w:rsidRPr="006D10DA" w:rsidRDefault="00695B25" w:rsidP="00695B25">
      <w:pPr>
        <w:ind w:firstLine="709"/>
        <w:jc w:val="both"/>
        <w:rPr>
          <w:rFonts w:eastAsia="Calibri"/>
          <w:lang w:val="ru-RU"/>
        </w:rPr>
      </w:pPr>
      <w:r w:rsidRPr="006D10DA">
        <w:rPr>
          <w:rFonts w:ascii="Times New Roman" w:hAnsi="Times New Roman" w:cs="Times New Roman"/>
        </w:rPr>
        <w:t>ж)</w:t>
      </w:r>
      <w:r w:rsidRPr="006D10DA">
        <w:rPr>
          <w:rFonts w:ascii="Times New Roman" w:eastAsia="Calibri" w:hAnsi="Times New Roman" w:cs="Times New Roman"/>
        </w:rPr>
        <w:t xml:space="preserve"> умения за работа в екип.</w:t>
      </w:r>
    </w:p>
    <w:p w:rsidR="00695B25" w:rsidRPr="006D10DA" w:rsidRDefault="00695B25" w:rsidP="00695B25">
      <w:pPr>
        <w:spacing w:before="120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6D10DA">
        <w:rPr>
          <w:rFonts w:ascii="Times New Roman" w:hAnsi="Times New Roman" w:cs="Times New Roman"/>
          <w:b/>
          <w:color w:val="auto"/>
        </w:rPr>
        <w:lastRenderedPageBreak/>
        <w:t xml:space="preserve">3. Необходими документи за заемане на длъжността: </w:t>
      </w:r>
    </w:p>
    <w:p w:rsidR="00695B25" w:rsidRPr="006D10DA" w:rsidRDefault="00695B25" w:rsidP="00695B25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>заявление по образец;</w:t>
      </w:r>
    </w:p>
    <w:p w:rsidR="00695B25" w:rsidRPr="006D10DA" w:rsidRDefault="00695B25" w:rsidP="00695B25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>подробна автобиография, подписана от кандидата;</w:t>
      </w:r>
    </w:p>
    <w:p w:rsidR="00695B25" w:rsidRPr="006D10DA" w:rsidRDefault="00695B25" w:rsidP="00695B25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>декларация по чл. 340а, ал. 1 от ЗСВ (по образец);</w:t>
      </w:r>
    </w:p>
    <w:p w:rsidR="00695B25" w:rsidRPr="006D10DA" w:rsidRDefault="00695B25" w:rsidP="00695B25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>декларация по чл.340а, ал. 2 от ЗСВ (по образец);</w:t>
      </w:r>
    </w:p>
    <w:p w:rsidR="00695B25" w:rsidRPr="006D10DA" w:rsidRDefault="00695B25" w:rsidP="00695B25">
      <w:pPr>
        <w:pStyle w:val="ad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6D10DA">
        <w:rPr>
          <w:rFonts w:ascii="Times New Roman" w:eastAsia="Calibri" w:hAnsi="Times New Roman" w:cs="Times New Roman"/>
        </w:rPr>
        <w:t>декларация от кандидата за липса на обстоятелства по чл.107а , ал.1 от Кодекса на труда;</w:t>
      </w:r>
    </w:p>
    <w:p w:rsidR="00695B25" w:rsidRPr="006D10DA" w:rsidRDefault="00695B25" w:rsidP="00695B25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>заверени от кандидата копия от диплома за завършена образователно-квалификационна степен, допълнителна квалификация и правоспособност, които се изискват за длъжността;</w:t>
      </w:r>
    </w:p>
    <w:p w:rsidR="00695B25" w:rsidRPr="006D10DA" w:rsidRDefault="00695B25" w:rsidP="00695B25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>заверено от кандидата копие на удостоверение за компютърна грамотност (когато има такова);</w:t>
      </w:r>
    </w:p>
    <w:p w:rsidR="00695B25" w:rsidRPr="006D10DA" w:rsidRDefault="00695B25" w:rsidP="00695B25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>заверени от кандидата копия от трудова книжка или други документи удостоверяващи продължителността на трудовия стаж;</w:t>
      </w:r>
    </w:p>
    <w:p w:rsidR="00695B25" w:rsidRPr="006D10DA" w:rsidRDefault="00695B25" w:rsidP="00695B25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>свидетелство за съдимост (оригинал);</w:t>
      </w:r>
    </w:p>
    <w:p w:rsidR="00695B25" w:rsidRPr="006D10DA" w:rsidRDefault="00695B25" w:rsidP="00695B25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>медицинско свидетелство (оригинал);</w:t>
      </w:r>
    </w:p>
    <w:p w:rsidR="00695B25" w:rsidRPr="006D10DA" w:rsidRDefault="00695B25" w:rsidP="00695B25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 xml:space="preserve">свидетелство за липса на психическо заболяване (оригинал); </w:t>
      </w:r>
    </w:p>
    <w:p w:rsidR="00695B25" w:rsidRPr="006D10DA" w:rsidRDefault="00695B25" w:rsidP="00695B25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>други документи, удостоверяващи квалификации, свързани със заеманата длъжност.</w:t>
      </w:r>
    </w:p>
    <w:p w:rsidR="00695B25" w:rsidRPr="006D10DA" w:rsidRDefault="00695B25" w:rsidP="00695B25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>пълномощно за подаване на документи (когато не подават лично от кандидата).</w:t>
      </w:r>
    </w:p>
    <w:p w:rsidR="00695B25" w:rsidRPr="006D10DA" w:rsidRDefault="00696614" w:rsidP="00695B25">
      <w:pPr>
        <w:spacing w:before="120"/>
        <w:jc w:val="both"/>
        <w:rPr>
          <w:rFonts w:ascii="Times New Roman" w:hAnsi="Times New Roman" w:cs="Times New Roman"/>
          <w:b/>
        </w:rPr>
      </w:pPr>
      <w:r w:rsidRPr="006D10DA">
        <w:rPr>
          <w:rFonts w:ascii="Times New Roman" w:hAnsi="Times New Roman" w:cs="Times New Roman"/>
        </w:rPr>
        <w:tab/>
      </w:r>
      <w:r w:rsidR="00695B25" w:rsidRPr="006D10DA">
        <w:rPr>
          <w:rFonts w:ascii="Times New Roman" w:hAnsi="Times New Roman" w:cs="Times New Roman"/>
          <w:b/>
        </w:rPr>
        <w:t>4</w:t>
      </w:r>
      <w:r w:rsidR="00695B25" w:rsidRPr="006D10DA">
        <w:rPr>
          <w:rFonts w:ascii="Times New Roman" w:hAnsi="Times New Roman" w:cs="Times New Roman"/>
          <w:b/>
        </w:rPr>
        <w:t xml:space="preserve">. </w:t>
      </w:r>
      <w:r w:rsidR="00695B25" w:rsidRPr="006D10DA">
        <w:rPr>
          <w:rFonts w:ascii="Times New Roman" w:hAnsi="Times New Roman" w:cs="Times New Roman"/>
          <w:b/>
        </w:rPr>
        <w:t>Начин за провеждане на процедурата п</w:t>
      </w:r>
      <w:r w:rsidR="00695B25" w:rsidRPr="006D10DA">
        <w:rPr>
          <w:rFonts w:ascii="Times New Roman" w:hAnsi="Times New Roman" w:cs="Times New Roman"/>
          <w:b/>
        </w:rPr>
        <w:t xml:space="preserve">а подбор на кандидатите за заемане на длъжността </w:t>
      </w:r>
      <w:r w:rsidR="00695B25" w:rsidRPr="006D10DA">
        <w:rPr>
          <w:rFonts w:ascii="Times New Roman" w:hAnsi="Times New Roman" w:cs="Times New Roman"/>
          <w:b/>
        </w:rPr>
        <w:t>-</w:t>
      </w:r>
      <w:r w:rsidR="00695B25" w:rsidRPr="006D10DA">
        <w:rPr>
          <w:rFonts w:ascii="Times New Roman" w:hAnsi="Times New Roman" w:cs="Times New Roman"/>
          <w:b/>
        </w:rPr>
        <w:t xml:space="preserve"> на два етапа: </w:t>
      </w:r>
      <w:bookmarkStart w:id="0" w:name="_GoBack"/>
      <w:bookmarkEnd w:id="0"/>
    </w:p>
    <w:p w:rsidR="00695B25" w:rsidRPr="006D10DA" w:rsidRDefault="00695B25" w:rsidP="006D10DA">
      <w:pPr>
        <w:spacing w:before="120"/>
        <w:ind w:firstLine="708"/>
        <w:jc w:val="both"/>
        <w:rPr>
          <w:rFonts w:ascii="Times New Roman" w:eastAsia="Calibri" w:hAnsi="Times New Roman" w:cs="Times New Roman"/>
        </w:rPr>
      </w:pPr>
      <w:r w:rsidRPr="006D10DA">
        <w:rPr>
          <w:rFonts w:ascii="Times New Roman" w:hAnsi="Times New Roman" w:cs="Times New Roman"/>
        </w:rPr>
        <w:t>- първи етап – по документи</w:t>
      </w:r>
      <w:r w:rsidRPr="006D10DA">
        <w:rPr>
          <w:rFonts w:ascii="Times New Roman" w:eastAsia="Calibri" w:hAnsi="Times New Roman" w:cs="Times New Roman"/>
        </w:rPr>
        <w:t>;</w:t>
      </w:r>
    </w:p>
    <w:p w:rsidR="00695B25" w:rsidRPr="006D10DA" w:rsidRDefault="00695B25" w:rsidP="00695B25">
      <w:pPr>
        <w:ind w:firstLine="708"/>
        <w:jc w:val="both"/>
        <w:rPr>
          <w:rFonts w:ascii="Times New Roman" w:eastAsia="Calibri" w:hAnsi="Times New Roman" w:cs="Times New Roman"/>
        </w:rPr>
      </w:pPr>
      <w:r w:rsidRPr="006D10DA">
        <w:rPr>
          <w:rFonts w:ascii="Times New Roman" w:hAnsi="Times New Roman" w:cs="Times New Roman"/>
        </w:rPr>
        <w:t xml:space="preserve">Разглеждане </w:t>
      </w:r>
      <w:r w:rsidRPr="006D10DA">
        <w:rPr>
          <w:rFonts w:ascii="Times New Roman" w:eastAsia="Calibri" w:hAnsi="Times New Roman" w:cs="Times New Roman"/>
        </w:rPr>
        <w:t>и оценка на постъпилите заявления, като се извършва преценка дали са представени всички необходими документи, удостоверяващи изпълнението на минималните и специфични изисквания за заемане на длъжността. Само кандидатите, които напълно отговарят на изискванията, посочени в обявата, ще бъдат допуснати до втори етап.</w:t>
      </w:r>
    </w:p>
    <w:p w:rsidR="00695B25" w:rsidRPr="006D10DA" w:rsidRDefault="00695B25" w:rsidP="00695B25">
      <w:pPr>
        <w:ind w:firstLine="708"/>
        <w:jc w:val="both"/>
        <w:rPr>
          <w:rFonts w:ascii="Times New Roman" w:eastAsia="Calibri" w:hAnsi="Times New Roman" w:cs="Times New Roman"/>
        </w:rPr>
      </w:pPr>
      <w:r w:rsidRPr="006D10DA">
        <w:rPr>
          <w:rFonts w:ascii="Times New Roman" w:eastAsia="Calibri" w:hAnsi="Times New Roman" w:cs="Times New Roman"/>
        </w:rPr>
        <w:t xml:space="preserve">В списъка на допуснатите кандидати ще се посочат датата, часът и мястото на провеждане на </w:t>
      </w:r>
      <w:r w:rsidRPr="006D10DA">
        <w:rPr>
          <w:rFonts w:ascii="Times New Roman" w:eastAsia="Calibri" w:hAnsi="Times New Roman" w:cs="Times New Roman"/>
        </w:rPr>
        <w:t>събеседването</w:t>
      </w:r>
      <w:r w:rsidRPr="006D10DA">
        <w:rPr>
          <w:rFonts w:ascii="Times New Roman" w:eastAsia="Calibri" w:hAnsi="Times New Roman" w:cs="Times New Roman"/>
        </w:rPr>
        <w:t>.</w:t>
      </w:r>
    </w:p>
    <w:p w:rsidR="00695B25" w:rsidRPr="006D10DA" w:rsidRDefault="00695B25" w:rsidP="006D10DA">
      <w:pPr>
        <w:spacing w:before="120"/>
        <w:ind w:firstLine="708"/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>- втори етап –</w:t>
      </w:r>
      <w:r w:rsidRPr="006D10DA">
        <w:rPr>
          <w:rFonts w:ascii="Times New Roman" w:eastAsia="Calibri" w:hAnsi="Times New Roman" w:cs="Times New Roman"/>
        </w:rPr>
        <w:t xml:space="preserve"> </w:t>
      </w:r>
      <w:r w:rsidRPr="006D10DA">
        <w:rPr>
          <w:rFonts w:ascii="Times New Roman" w:hAnsi="Times New Roman" w:cs="Times New Roman"/>
        </w:rPr>
        <w:t>събеседване с кандидатите за установяване на личните им качества.</w:t>
      </w:r>
    </w:p>
    <w:p w:rsidR="00525266" w:rsidRPr="006D10DA" w:rsidRDefault="00525266" w:rsidP="00525266">
      <w:pPr>
        <w:ind w:firstLine="708"/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>Установяване на личните качества на кандидатите</w:t>
      </w:r>
      <w:r w:rsidR="00695B25" w:rsidRPr="006D10DA">
        <w:rPr>
          <w:rFonts w:ascii="Times New Roman" w:hAnsi="Times New Roman" w:cs="Times New Roman"/>
        </w:rPr>
        <w:t xml:space="preserve"> – </w:t>
      </w:r>
      <w:proofErr w:type="spellStart"/>
      <w:r w:rsidR="00695B25" w:rsidRPr="006D10DA">
        <w:rPr>
          <w:rFonts w:ascii="Times New Roman" w:hAnsi="Times New Roman" w:cs="Times New Roman"/>
        </w:rPr>
        <w:t>комуникативност</w:t>
      </w:r>
      <w:proofErr w:type="spellEnd"/>
      <w:r w:rsidR="00695B25" w:rsidRPr="006D10DA">
        <w:rPr>
          <w:rFonts w:ascii="Times New Roman" w:hAnsi="Times New Roman" w:cs="Times New Roman"/>
        </w:rPr>
        <w:t xml:space="preserve"> </w:t>
      </w:r>
      <w:r w:rsidRPr="006D10DA">
        <w:rPr>
          <w:rFonts w:ascii="Times New Roman" w:hAnsi="Times New Roman" w:cs="Times New Roman"/>
        </w:rPr>
        <w:t>и проверка на познанията по общата нормативна уредба в съдилищата.</w:t>
      </w:r>
    </w:p>
    <w:p w:rsidR="00696614" w:rsidRPr="006D10DA" w:rsidRDefault="00FC5D0B" w:rsidP="00696614">
      <w:pPr>
        <w:spacing w:before="120"/>
        <w:ind w:firstLine="708"/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  <w:b/>
        </w:rPr>
        <w:t>5</w:t>
      </w:r>
      <w:r w:rsidR="00696614" w:rsidRPr="006D10DA">
        <w:rPr>
          <w:rFonts w:ascii="Times New Roman" w:hAnsi="Times New Roman" w:cs="Times New Roman"/>
          <w:b/>
        </w:rPr>
        <w:t>. Краен срок за подаване на документите:</w:t>
      </w:r>
      <w:r w:rsidR="00696614" w:rsidRPr="006D10DA">
        <w:rPr>
          <w:rFonts w:ascii="Times New Roman" w:hAnsi="Times New Roman" w:cs="Times New Roman"/>
        </w:rPr>
        <w:t xml:space="preserve"> едномесечен срок от публикуване на </w:t>
      </w:r>
      <w:r w:rsidR="008F68B3" w:rsidRPr="006D10DA">
        <w:rPr>
          <w:rFonts w:ascii="Times New Roman" w:hAnsi="Times New Roman" w:cs="Times New Roman"/>
        </w:rPr>
        <w:t>обявата</w:t>
      </w:r>
      <w:r w:rsidR="00696614" w:rsidRPr="006D10DA">
        <w:rPr>
          <w:rFonts w:ascii="Times New Roman" w:hAnsi="Times New Roman" w:cs="Times New Roman"/>
        </w:rPr>
        <w:t>.</w:t>
      </w:r>
    </w:p>
    <w:p w:rsidR="00696614" w:rsidRPr="006D10DA" w:rsidRDefault="00FC5D0B" w:rsidP="00696614">
      <w:pPr>
        <w:spacing w:before="120"/>
        <w:ind w:firstLine="708"/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  <w:b/>
        </w:rPr>
        <w:t>6</w:t>
      </w:r>
      <w:r w:rsidR="00696614" w:rsidRPr="006D10DA">
        <w:rPr>
          <w:rFonts w:ascii="Times New Roman" w:hAnsi="Times New Roman" w:cs="Times New Roman"/>
          <w:b/>
        </w:rPr>
        <w:t>. Място за подаване на документите:</w:t>
      </w:r>
      <w:r w:rsidR="00696614" w:rsidRPr="006D10DA">
        <w:rPr>
          <w:rFonts w:ascii="Times New Roman" w:hAnsi="Times New Roman" w:cs="Times New Roman"/>
        </w:rPr>
        <w:t xml:space="preserve"> Военен съд – Сливен, бул. „Георги Данчев“ № 1, етаж 3, кабинет № 4 (административен секретар).</w:t>
      </w:r>
    </w:p>
    <w:p w:rsidR="00163455" w:rsidRPr="006D10DA" w:rsidRDefault="00163455" w:rsidP="00163455">
      <w:pPr>
        <w:jc w:val="both"/>
        <w:rPr>
          <w:rFonts w:ascii="Times New Roman" w:hAnsi="Times New Roman" w:cs="Times New Roman"/>
        </w:rPr>
      </w:pPr>
    </w:p>
    <w:p w:rsidR="00163455" w:rsidRPr="006D10DA" w:rsidRDefault="00163455" w:rsidP="00163455">
      <w:pPr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ab/>
      </w:r>
      <w:r w:rsidR="008F68B3" w:rsidRPr="006D10DA">
        <w:rPr>
          <w:rFonts w:ascii="Times New Roman" w:hAnsi="Times New Roman" w:cs="Times New Roman"/>
        </w:rPr>
        <w:t>Кандидатите</w:t>
      </w:r>
      <w:r w:rsidRPr="006D10DA">
        <w:rPr>
          <w:rFonts w:ascii="Times New Roman" w:hAnsi="Times New Roman" w:cs="Times New Roman"/>
        </w:rPr>
        <w:t xml:space="preserve"> могат да получат характеристика на длъжност</w:t>
      </w:r>
      <w:r w:rsidR="008F68B3" w:rsidRPr="006D10DA">
        <w:rPr>
          <w:rFonts w:ascii="Times New Roman" w:hAnsi="Times New Roman" w:cs="Times New Roman"/>
        </w:rPr>
        <w:t>та</w:t>
      </w:r>
      <w:r w:rsidRPr="006D10DA">
        <w:rPr>
          <w:rFonts w:ascii="Times New Roman" w:hAnsi="Times New Roman" w:cs="Times New Roman"/>
        </w:rPr>
        <w:t xml:space="preserve"> и образец на посочените документи от </w:t>
      </w:r>
      <w:r w:rsidR="008F68B3" w:rsidRPr="006D10DA">
        <w:rPr>
          <w:rFonts w:ascii="Times New Roman" w:hAnsi="Times New Roman" w:cs="Times New Roman"/>
        </w:rPr>
        <w:t>а</w:t>
      </w:r>
      <w:r w:rsidR="009819AF" w:rsidRPr="006D10DA">
        <w:rPr>
          <w:rFonts w:ascii="Times New Roman" w:hAnsi="Times New Roman" w:cs="Times New Roman"/>
        </w:rPr>
        <w:t xml:space="preserve">дминистративния секретар </w:t>
      </w:r>
      <w:r w:rsidRPr="006D10DA">
        <w:rPr>
          <w:rFonts w:ascii="Times New Roman" w:hAnsi="Times New Roman" w:cs="Times New Roman"/>
        </w:rPr>
        <w:t xml:space="preserve">или от интернет-страницата на съда. </w:t>
      </w:r>
    </w:p>
    <w:p w:rsidR="008F68B3" w:rsidRPr="006D10DA" w:rsidRDefault="008F68B3" w:rsidP="008F68B3">
      <w:pPr>
        <w:ind w:firstLine="708"/>
        <w:jc w:val="both"/>
        <w:rPr>
          <w:rFonts w:ascii="Times New Roman" w:hAnsi="Times New Roman" w:cs="Times New Roman"/>
        </w:rPr>
      </w:pPr>
    </w:p>
    <w:p w:rsidR="00163455" w:rsidRPr="006D10DA" w:rsidRDefault="00BA29E2" w:rsidP="008F68B3">
      <w:pPr>
        <w:ind w:firstLine="708"/>
        <w:jc w:val="both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 xml:space="preserve">Обявата е публикувана на: </w:t>
      </w:r>
      <w:r w:rsidR="00695B25" w:rsidRPr="006D10DA">
        <w:rPr>
          <w:rFonts w:ascii="Times New Roman" w:hAnsi="Times New Roman" w:cs="Times New Roman"/>
        </w:rPr>
        <w:t>21.07.2025</w:t>
      </w:r>
      <w:r w:rsidR="009819AF" w:rsidRPr="006D10DA">
        <w:rPr>
          <w:rFonts w:ascii="Times New Roman" w:hAnsi="Times New Roman" w:cs="Times New Roman"/>
        </w:rPr>
        <w:t xml:space="preserve"> </w:t>
      </w:r>
      <w:r w:rsidRPr="006D10DA">
        <w:rPr>
          <w:rFonts w:ascii="Times New Roman" w:hAnsi="Times New Roman" w:cs="Times New Roman"/>
        </w:rPr>
        <w:t>г.</w:t>
      </w:r>
    </w:p>
    <w:p w:rsidR="00163455" w:rsidRPr="006D10DA" w:rsidRDefault="00163455" w:rsidP="00163455">
      <w:pPr>
        <w:jc w:val="center"/>
        <w:rPr>
          <w:rFonts w:ascii="Times New Roman" w:hAnsi="Times New Roman" w:cs="Times New Roman"/>
        </w:rPr>
      </w:pPr>
      <w:r w:rsidRPr="006D10DA">
        <w:rPr>
          <w:rFonts w:ascii="Times New Roman" w:hAnsi="Times New Roman" w:cs="Times New Roman"/>
        </w:rPr>
        <w:t xml:space="preserve">                                   </w:t>
      </w:r>
    </w:p>
    <w:sectPr w:rsidR="00163455" w:rsidRPr="006D10DA" w:rsidSect="00BA29E2">
      <w:footerReference w:type="default" r:id="rId9"/>
      <w:headerReference w:type="first" r:id="rId10"/>
      <w:pgSz w:w="11906" w:h="16838"/>
      <w:pgMar w:top="484" w:right="1134" w:bottom="567" w:left="1276" w:header="426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E1" w:rsidRDefault="002471E1" w:rsidP="007017CB">
      <w:r>
        <w:separator/>
      </w:r>
    </w:p>
  </w:endnote>
  <w:endnote w:type="continuationSeparator" w:id="0">
    <w:p w:rsidR="002471E1" w:rsidRDefault="002471E1" w:rsidP="007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0B" w:rsidRPr="00163455" w:rsidRDefault="00FC5D0B" w:rsidP="00FC5D0B">
    <w:pPr>
      <w:jc w:val="center"/>
      <w:rPr>
        <w:rFonts w:ascii="Times New Roman" w:hAnsi="Times New Roman" w:cs="Times New Roman"/>
        <w:b/>
        <w:sz w:val="28"/>
        <w:szCs w:val="28"/>
      </w:rPr>
    </w:pPr>
    <w:r w:rsidRPr="00FC5D0B">
      <w:rPr>
        <w:rFonts w:ascii="Times New Roman" w:hAnsi="Times New Roman" w:cs="Times New Roman"/>
        <w:b/>
        <w:sz w:val="22"/>
        <w:szCs w:val="22"/>
      </w:rPr>
      <w:t>ЗА СПРАВКИ</w:t>
    </w:r>
    <w:r w:rsidRPr="00163455">
      <w:rPr>
        <w:rFonts w:ascii="Times New Roman" w:hAnsi="Times New Roman" w:cs="Times New Roman"/>
        <w:b/>
        <w:sz w:val="28"/>
        <w:szCs w:val="28"/>
      </w:rPr>
      <w:t>:</w:t>
    </w:r>
  </w:p>
  <w:p w:rsidR="00FC5D0B" w:rsidRPr="00FC5D0B" w:rsidRDefault="00FC5D0B" w:rsidP="00FC5D0B">
    <w:pPr>
      <w:jc w:val="center"/>
      <w:rPr>
        <w:rFonts w:ascii="Times New Roman" w:hAnsi="Times New Roman" w:cs="Times New Roman"/>
        <w:b/>
      </w:rPr>
    </w:pPr>
    <w:proofErr w:type="spellStart"/>
    <w:r w:rsidRPr="00FC5D0B">
      <w:rPr>
        <w:rFonts w:ascii="Times New Roman" w:hAnsi="Times New Roman" w:cs="Times New Roman"/>
        <w:b/>
      </w:rPr>
      <w:t>web-страница</w:t>
    </w:r>
    <w:proofErr w:type="spellEnd"/>
    <w:r w:rsidRPr="00FC5D0B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на </w:t>
    </w:r>
    <w:r w:rsidRPr="00FC5D0B">
      <w:rPr>
        <w:rFonts w:ascii="Times New Roman" w:hAnsi="Times New Roman" w:cs="Times New Roman"/>
        <w:b/>
      </w:rPr>
      <w:t xml:space="preserve">Военен съд - Сливен: </w:t>
    </w:r>
    <w:hyperlink r:id="rId1" w:history="1">
      <w:r w:rsidR="009819AF" w:rsidRPr="00832584">
        <w:rPr>
          <w:rStyle w:val="ac"/>
          <w:rFonts w:ascii="Times New Roman" w:hAnsi="Times New Roman" w:cs="Times New Roman"/>
          <w:b/>
        </w:rPr>
        <w:t>https://sliven-vs.justice.bg/</w:t>
      </w:r>
    </w:hyperlink>
    <w:r w:rsidR="009819AF">
      <w:rPr>
        <w:rFonts w:ascii="Times New Roman" w:hAnsi="Times New Roman" w:cs="Times New Roman"/>
        <w:b/>
      </w:rPr>
      <w:t xml:space="preserve"> </w:t>
    </w:r>
  </w:p>
  <w:p w:rsidR="00FC5D0B" w:rsidRPr="00FC5D0B" w:rsidRDefault="00FC5D0B" w:rsidP="00FC5D0B">
    <w:pPr>
      <w:jc w:val="center"/>
      <w:rPr>
        <w:rFonts w:ascii="Times New Roman" w:hAnsi="Times New Roman" w:cs="Times New Roman"/>
        <w:b/>
      </w:rPr>
    </w:pPr>
    <w:r w:rsidRPr="00FC5D0B">
      <w:rPr>
        <w:rFonts w:ascii="Times New Roman" w:hAnsi="Times New Roman" w:cs="Times New Roman"/>
        <w:b/>
      </w:rPr>
      <w:t xml:space="preserve">административен секретар тел: </w:t>
    </w:r>
    <w:r w:rsidR="009819AF">
      <w:rPr>
        <w:rFonts w:ascii="Times New Roman" w:hAnsi="Times New Roman" w:cs="Times New Roman"/>
        <w:b/>
      </w:rPr>
      <w:t>044 667213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E1" w:rsidRDefault="002471E1" w:rsidP="007017CB">
      <w:r>
        <w:separator/>
      </w:r>
    </w:p>
  </w:footnote>
  <w:footnote w:type="continuationSeparator" w:id="0">
    <w:p w:rsidR="002471E1" w:rsidRDefault="002471E1" w:rsidP="0070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55" w:rsidRPr="00022156" w:rsidRDefault="00163455" w:rsidP="00163455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 wp14:anchorId="1418C407" wp14:editId="1524FE23">
          <wp:simplePos x="0" y="0"/>
          <wp:positionH relativeFrom="column">
            <wp:posOffset>102235</wp:posOffset>
          </wp:positionH>
          <wp:positionV relativeFrom="paragraph">
            <wp:posOffset>-129540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</w:p>
  <w:p w:rsidR="00163455" w:rsidRPr="00885910" w:rsidRDefault="00163455" w:rsidP="00163455">
    <w:pPr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      </w:t>
    </w:r>
    <w:r w:rsidRPr="00885910">
      <w:rPr>
        <w:rFonts w:ascii="Times New Roman" w:hAnsi="Times New Roman" w:cs="Times New Roman"/>
        <w:b/>
        <w:sz w:val="32"/>
        <w:szCs w:val="32"/>
      </w:rPr>
      <w:t>РЕПУБЛИКА БЪЛГАРИЯ</w:t>
    </w:r>
  </w:p>
  <w:p w:rsidR="00163455" w:rsidRPr="00885910" w:rsidRDefault="00163455" w:rsidP="00163455">
    <w:pPr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 xml:space="preserve">      </w:t>
    </w:r>
    <w:r w:rsidRPr="00885910">
      <w:rPr>
        <w:rFonts w:ascii="Times New Roman" w:hAnsi="Times New Roman" w:cs="Times New Roman"/>
        <w:b/>
        <w:sz w:val="40"/>
        <w:szCs w:val="40"/>
      </w:rPr>
      <w:t>ВОЕНЕН СЪД – СЛИВЕН</w:t>
    </w:r>
  </w:p>
  <w:p w:rsidR="00163455" w:rsidRPr="00AE7015" w:rsidRDefault="00163455" w:rsidP="00163455">
    <w:pPr>
      <w:ind w:left="2126" w:firstLine="706"/>
    </w:pP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364407" wp14:editId="07DCAD0B">
              <wp:simplePos x="0" y="0"/>
              <wp:positionH relativeFrom="column">
                <wp:posOffset>23495</wp:posOffset>
              </wp:positionH>
              <wp:positionV relativeFrom="paragraph">
                <wp:posOffset>75565</wp:posOffset>
              </wp:positionV>
              <wp:extent cx="5705475" cy="0"/>
              <wp:effectExtent l="0" t="0" r="952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5.95pt" to="451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" strokecolor="black [3213]"/>
          </w:pict>
        </mc:Fallback>
      </mc:AlternateContent>
    </w: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E73312" wp14:editId="3B9F1C98">
              <wp:simplePos x="0" y="0"/>
              <wp:positionH relativeFrom="column">
                <wp:posOffset>23495</wp:posOffset>
              </wp:positionH>
              <wp:positionV relativeFrom="paragraph">
                <wp:posOffset>27940</wp:posOffset>
              </wp:positionV>
              <wp:extent cx="5705475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2.2pt" to="451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" strokecolor="black [3213]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39BF"/>
    <w:multiLevelType w:val="hybridMultilevel"/>
    <w:tmpl w:val="57F4BF04"/>
    <w:lvl w:ilvl="0" w:tplc="6F8257C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D063FE1"/>
    <w:multiLevelType w:val="hybridMultilevel"/>
    <w:tmpl w:val="0F4ADBD8"/>
    <w:lvl w:ilvl="0" w:tplc="D26AB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7F"/>
    <w:rsid w:val="00012456"/>
    <w:rsid w:val="0001577D"/>
    <w:rsid w:val="00022156"/>
    <w:rsid w:val="000C0914"/>
    <w:rsid w:val="0012769A"/>
    <w:rsid w:val="001316BC"/>
    <w:rsid w:val="00163455"/>
    <w:rsid w:val="0016513F"/>
    <w:rsid w:val="001678EE"/>
    <w:rsid w:val="001942FE"/>
    <w:rsid w:val="001C065E"/>
    <w:rsid w:val="001E25B8"/>
    <w:rsid w:val="001F7A0A"/>
    <w:rsid w:val="00203BC3"/>
    <w:rsid w:val="002471E1"/>
    <w:rsid w:val="002E5CA1"/>
    <w:rsid w:val="003F0ACC"/>
    <w:rsid w:val="00437D17"/>
    <w:rsid w:val="00446F99"/>
    <w:rsid w:val="00485944"/>
    <w:rsid w:val="00525266"/>
    <w:rsid w:val="00530D6E"/>
    <w:rsid w:val="00554DEA"/>
    <w:rsid w:val="005C1047"/>
    <w:rsid w:val="005E06FA"/>
    <w:rsid w:val="00695B25"/>
    <w:rsid w:val="00696614"/>
    <w:rsid w:val="006D10DA"/>
    <w:rsid w:val="006E761E"/>
    <w:rsid w:val="006F45C3"/>
    <w:rsid w:val="007017CB"/>
    <w:rsid w:val="00733E1B"/>
    <w:rsid w:val="00763208"/>
    <w:rsid w:val="007B51A6"/>
    <w:rsid w:val="00875D1A"/>
    <w:rsid w:val="00890599"/>
    <w:rsid w:val="008F491A"/>
    <w:rsid w:val="008F68B3"/>
    <w:rsid w:val="00900E44"/>
    <w:rsid w:val="009504D7"/>
    <w:rsid w:val="009819AF"/>
    <w:rsid w:val="00992F7A"/>
    <w:rsid w:val="00A35AED"/>
    <w:rsid w:val="00A83CFA"/>
    <w:rsid w:val="00AE7015"/>
    <w:rsid w:val="00B52652"/>
    <w:rsid w:val="00B904DB"/>
    <w:rsid w:val="00BA29E2"/>
    <w:rsid w:val="00BE19A9"/>
    <w:rsid w:val="00C70C1F"/>
    <w:rsid w:val="00C71BB9"/>
    <w:rsid w:val="00CA6498"/>
    <w:rsid w:val="00CC397A"/>
    <w:rsid w:val="00D21D27"/>
    <w:rsid w:val="00D46501"/>
    <w:rsid w:val="00D96844"/>
    <w:rsid w:val="00DD5C7F"/>
    <w:rsid w:val="00DF1D94"/>
    <w:rsid w:val="00E04328"/>
    <w:rsid w:val="00E115DA"/>
    <w:rsid w:val="00E4702D"/>
    <w:rsid w:val="00E7257C"/>
    <w:rsid w:val="00F177AB"/>
    <w:rsid w:val="00F35E69"/>
    <w:rsid w:val="00F4758A"/>
    <w:rsid w:val="00F905CC"/>
    <w:rsid w:val="00FA14E0"/>
    <w:rsid w:val="00FB1CCD"/>
    <w:rsid w:val="00FC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CC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ен текст (2)_"/>
    <w:basedOn w:val="a0"/>
    <w:link w:val="20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ен текст (2)"/>
    <w:basedOn w:val="a"/>
    <w:link w:val="2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a">
    <w:name w:val="Title"/>
    <w:basedOn w:val="a"/>
    <w:link w:val="ab"/>
    <w:qFormat/>
    <w:rsid w:val="006E761E"/>
    <w:pPr>
      <w:widowControl/>
      <w:jc w:val="center"/>
    </w:pPr>
    <w:rPr>
      <w:rFonts w:ascii="HebarU" w:eastAsia="Times New Roman" w:hAnsi="HebarU" w:cs="Times New Roman"/>
      <w:i/>
      <w:color w:val="auto"/>
      <w:sz w:val="36"/>
      <w:szCs w:val="20"/>
      <w:lang w:bidi="ar-SA"/>
    </w:rPr>
  </w:style>
  <w:style w:type="character" w:customStyle="1" w:styleId="ab">
    <w:name w:val="Заглавие Знак"/>
    <w:basedOn w:val="a0"/>
    <w:link w:val="aa"/>
    <w:rsid w:val="006E761E"/>
    <w:rPr>
      <w:rFonts w:ascii="HebarU" w:eastAsia="Times New Roman" w:hAnsi="HebarU" w:cs="Times New Roman"/>
      <w:i/>
      <w:sz w:val="36"/>
      <w:szCs w:val="20"/>
      <w:lang w:eastAsia="bg-BG"/>
    </w:rPr>
  </w:style>
  <w:style w:type="character" w:styleId="ac">
    <w:name w:val="Hyperlink"/>
    <w:basedOn w:val="a0"/>
    <w:rsid w:val="006E761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33E1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696614"/>
    <w:pPr>
      <w:widowControl/>
      <w:ind w:firstLine="990"/>
      <w:jc w:val="both"/>
    </w:pPr>
    <w:rPr>
      <w:rFonts w:ascii="Times New Roman" w:eastAsia="Times New Roman" w:hAnsi="Times New Roman" w:cs="Times New Roman"/>
      <w:lang w:bidi="ar-SA"/>
    </w:rPr>
  </w:style>
  <w:style w:type="character" w:customStyle="1" w:styleId="apple-style-span">
    <w:name w:val="apple-style-span"/>
    <w:basedOn w:val="a0"/>
    <w:rsid w:val="00FC5D0B"/>
  </w:style>
  <w:style w:type="character" w:customStyle="1" w:styleId="alt2">
    <w:name w:val="al_t2"/>
    <w:basedOn w:val="a0"/>
    <w:rsid w:val="00695B25"/>
    <w:rPr>
      <w:vanish w:val="0"/>
      <w:webHidden w:val="0"/>
      <w:specVanish w:val="0"/>
    </w:rPr>
  </w:style>
  <w:style w:type="character" w:customStyle="1" w:styleId="subparinclink">
    <w:name w:val="subparinclink"/>
    <w:basedOn w:val="a0"/>
    <w:rsid w:val="00695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CC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ен текст (2)_"/>
    <w:basedOn w:val="a0"/>
    <w:link w:val="20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ен текст (2)"/>
    <w:basedOn w:val="a"/>
    <w:link w:val="2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a">
    <w:name w:val="Title"/>
    <w:basedOn w:val="a"/>
    <w:link w:val="ab"/>
    <w:qFormat/>
    <w:rsid w:val="006E761E"/>
    <w:pPr>
      <w:widowControl/>
      <w:jc w:val="center"/>
    </w:pPr>
    <w:rPr>
      <w:rFonts w:ascii="HebarU" w:eastAsia="Times New Roman" w:hAnsi="HebarU" w:cs="Times New Roman"/>
      <w:i/>
      <w:color w:val="auto"/>
      <w:sz w:val="36"/>
      <w:szCs w:val="20"/>
      <w:lang w:bidi="ar-SA"/>
    </w:rPr>
  </w:style>
  <w:style w:type="character" w:customStyle="1" w:styleId="ab">
    <w:name w:val="Заглавие Знак"/>
    <w:basedOn w:val="a0"/>
    <w:link w:val="aa"/>
    <w:rsid w:val="006E761E"/>
    <w:rPr>
      <w:rFonts w:ascii="HebarU" w:eastAsia="Times New Roman" w:hAnsi="HebarU" w:cs="Times New Roman"/>
      <w:i/>
      <w:sz w:val="36"/>
      <w:szCs w:val="20"/>
      <w:lang w:eastAsia="bg-BG"/>
    </w:rPr>
  </w:style>
  <w:style w:type="character" w:styleId="ac">
    <w:name w:val="Hyperlink"/>
    <w:basedOn w:val="a0"/>
    <w:rsid w:val="006E761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33E1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696614"/>
    <w:pPr>
      <w:widowControl/>
      <w:ind w:firstLine="990"/>
      <w:jc w:val="both"/>
    </w:pPr>
    <w:rPr>
      <w:rFonts w:ascii="Times New Roman" w:eastAsia="Times New Roman" w:hAnsi="Times New Roman" w:cs="Times New Roman"/>
      <w:lang w:bidi="ar-SA"/>
    </w:rPr>
  </w:style>
  <w:style w:type="character" w:customStyle="1" w:styleId="apple-style-span">
    <w:name w:val="apple-style-span"/>
    <w:basedOn w:val="a0"/>
    <w:rsid w:val="00FC5D0B"/>
  </w:style>
  <w:style w:type="character" w:customStyle="1" w:styleId="alt2">
    <w:name w:val="al_t2"/>
    <w:basedOn w:val="a0"/>
    <w:rsid w:val="00695B25"/>
    <w:rPr>
      <w:vanish w:val="0"/>
      <w:webHidden w:val="0"/>
      <w:specVanish w:val="0"/>
    </w:rPr>
  </w:style>
  <w:style w:type="character" w:customStyle="1" w:styleId="subparinclink">
    <w:name w:val="subparinclink"/>
    <w:basedOn w:val="a0"/>
    <w:rsid w:val="00695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liven-vs.justice.b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F037E-462A-4504-851D-036DA594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Svetoslavov</dc:creator>
  <cp:lastModifiedBy>Dobreva</cp:lastModifiedBy>
  <cp:revision>18</cp:revision>
  <cp:lastPrinted>2021-07-02T08:24:00Z</cp:lastPrinted>
  <dcterms:created xsi:type="dcterms:W3CDTF">2017-01-19T11:58:00Z</dcterms:created>
  <dcterms:modified xsi:type="dcterms:W3CDTF">2025-07-17T09:42:00Z</dcterms:modified>
</cp:coreProperties>
</file>